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FE" w:rsidRDefault="006765FE" w:rsidP="006765FE">
      <w:pPr>
        <w:jc w:val="center"/>
        <w:rPr>
          <w:rFonts w:ascii="AR CENA" w:hAnsi="AR CENA"/>
          <w:sz w:val="40"/>
          <w:szCs w:val="40"/>
        </w:rPr>
      </w:pPr>
      <w:r w:rsidRPr="006765FE">
        <w:rPr>
          <w:rFonts w:ascii="AR CENA" w:hAnsi="AR CENA"/>
          <w:sz w:val="96"/>
          <w:szCs w:val="96"/>
        </w:rPr>
        <w:t>Grillbuffé 2</w:t>
      </w:r>
      <w:r>
        <w:rPr>
          <w:rFonts w:ascii="AR CENA" w:hAnsi="AR CENA"/>
          <w:sz w:val="96"/>
          <w:szCs w:val="96"/>
        </w:rPr>
        <w:br/>
      </w:r>
      <w:r>
        <w:rPr>
          <w:rFonts w:ascii="AR CENA" w:hAnsi="AR CENA"/>
          <w:sz w:val="96"/>
          <w:szCs w:val="96"/>
        </w:rPr>
        <w:br/>
      </w:r>
      <w:proofErr w:type="spellStart"/>
      <w:r>
        <w:rPr>
          <w:rFonts w:ascii="AR CENA" w:hAnsi="AR CENA"/>
          <w:sz w:val="40"/>
          <w:szCs w:val="40"/>
        </w:rPr>
        <w:t>Lågtempad</w:t>
      </w:r>
      <w:proofErr w:type="spellEnd"/>
      <w:r>
        <w:rPr>
          <w:rFonts w:ascii="AR CENA" w:hAnsi="AR CENA"/>
          <w:sz w:val="40"/>
          <w:szCs w:val="40"/>
        </w:rPr>
        <w:t xml:space="preserve"> amerikansk oxbringa</w:t>
      </w:r>
    </w:p>
    <w:p w:rsidR="006765FE" w:rsidRPr="006765FE" w:rsidRDefault="006765FE" w:rsidP="006765FE">
      <w:pPr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Pesto &amp; soltorkad tomatmarinerad kyckling</w:t>
      </w:r>
      <w:r>
        <w:rPr>
          <w:rFonts w:ascii="AR CENA" w:hAnsi="AR CENA"/>
          <w:sz w:val="40"/>
          <w:szCs w:val="40"/>
        </w:rPr>
        <w:br/>
        <w:t>Marinerat lammspett</w:t>
      </w:r>
      <w:r>
        <w:rPr>
          <w:rFonts w:ascii="AR CENA" w:hAnsi="AR CENA"/>
          <w:sz w:val="40"/>
          <w:szCs w:val="40"/>
        </w:rPr>
        <w:br/>
        <w:t>Lime &amp; vitlöksmarinerad lax</w:t>
      </w:r>
      <w:r>
        <w:rPr>
          <w:rFonts w:ascii="AR CENA" w:hAnsi="AR CENA"/>
          <w:sz w:val="40"/>
          <w:szCs w:val="40"/>
        </w:rPr>
        <w:br/>
        <w:t>Grillade grönsaker</w:t>
      </w:r>
      <w:r>
        <w:rPr>
          <w:rFonts w:ascii="AR CENA" w:hAnsi="AR CENA"/>
          <w:sz w:val="40"/>
          <w:szCs w:val="40"/>
        </w:rPr>
        <w:br/>
        <w:t>Kryddig bönsallad med svamp</w:t>
      </w:r>
      <w:r>
        <w:rPr>
          <w:rFonts w:ascii="AR CENA" w:hAnsi="AR CENA"/>
          <w:sz w:val="40"/>
          <w:szCs w:val="40"/>
        </w:rPr>
        <w:br/>
        <w:t xml:space="preserve">Tomat &amp; mozzarella salsa med basilika &amp; </w:t>
      </w:r>
      <w:proofErr w:type="spellStart"/>
      <w:r>
        <w:rPr>
          <w:rFonts w:ascii="AR CENA" w:hAnsi="AR CENA"/>
          <w:sz w:val="40"/>
          <w:szCs w:val="40"/>
        </w:rPr>
        <w:t>balsamico</w:t>
      </w:r>
      <w:proofErr w:type="spellEnd"/>
      <w:r>
        <w:rPr>
          <w:rFonts w:ascii="AR CENA" w:hAnsi="AR CENA"/>
          <w:sz w:val="40"/>
          <w:szCs w:val="40"/>
        </w:rPr>
        <w:t xml:space="preserve"> </w:t>
      </w:r>
      <w:proofErr w:type="spellStart"/>
      <w:r>
        <w:rPr>
          <w:rFonts w:ascii="AR CENA" w:hAnsi="AR CENA"/>
          <w:sz w:val="40"/>
          <w:szCs w:val="40"/>
        </w:rPr>
        <w:t>vinegrett</w:t>
      </w:r>
      <w:proofErr w:type="spellEnd"/>
      <w:r>
        <w:rPr>
          <w:rFonts w:ascii="AR CENA" w:hAnsi="AR CENA"/>
          <w:sz w:val="40"/>
          <w:szCs w:val="40"/>
        </w:rPr>
        <w:br/>
        <w:t>Melon &amp; fetaost med koriander</w:t>
      </w:r>
      <w:r>
        <w:rPr>
          <w:rFonts w:ascii="AR CENA" w:hAnsi="AR CENA"/>
          <w:sz w:val="40"/>
          <w:szCs w:val="40"/>
        </w:rPr>
        <w:br/>
        <w:t>Rostad färskpotatis samt rotfrukter</w:t>
      </w:r>
      <w:r>
        <w:rPr>
          <w:rFonts w:ascii="AR CENA" w:hAnsi="AR CENA"/>
          <w:sz w:val="40"/>
          <w:szCs w:val="40"/>
        </w:rPr>
        <w:br/>
        <w:t>Marinerade oliver, svamp &amp; kronärtskocka</w:t>
      </w:r>
      <w:r>
        <w:rPr>
          <w:rFonts w:ascii="AR CENA" w:hAnsi="AR CENA"/>
          <w:sz w:val="40"/>
          <w:szCs w:val="40"/>
        </w:rPr>
        <w:br/>
        <w:t>Plocksallad med frukt &amp; citrus</w:t>
      </w:r>
      <w:r>
        <w:rPr>
          <w:rFonts w:ascii="AR CENA" w:hAnsi="AR CENA"/>
          <w:sz w:val="40"/>
          <w:szCs w:val="40"/>
        </w:rPr>
        <w:br/>
        <w:t>Bearnaise, Grönpepparsås &amp; Rödvinssås</w:t>
      </w:r>
      <w:r>
        <w:rPr>
          <w:rFonts w:ascii="AR CENA" w:hAnsi="AR CENA"/>
          <w:sz w:val="40"/>
          <w:szCs w:val="40"/>
        </w:rPr>
        <w:br/>
        <w:t>Två sorters hembakt bröd med smör</w:t>
      </w:r>
      <w:r>
        <w:rPr>
          <w:rFonts w:ascii="AR CENA" w:hAnsi="AR CENA"/>
          <w:sz w:val="40"/>
          <w:szCs w:val="40"/>
        </w:rPr>
        <w:br/>
      </w:r>
      <w:r>
        <w:rPr>
          <w:rFonts w:ascii="AR CENA" w:hAnsi="AR CENA"/>
          <w:sz w:val="40"/>
          <w:szCs w:val="40"/>
        </w:rPr>
        <w:br/>
        <w:t xml:space="preserve">245:- </w:t>
      </w:r>
      <w:proofErr w:type="spellStart"/>
      <w:r>
        <w:rPr>
          <w:rFonts w:ascii="AR CENA" w:hAnsi="AR CENA"/>
          <w:sz w:val="40"/>
          <w:szCs w:val="40"/>
        </w:rPr>
        <w:t>pp</w:t>
      </w:r>
      <w:proofErr w:type="spellEnd"/>
      <w:r>
        <w:rPr>
          <w:rFonts w:ascii="AR CENA" w:hAnsi="AR CENA"/>
          <w:sz w:val="40"/>
          <w:szCs w:val="40"/>
        </w:rPr>
        <w:t xml:space="preserve"> Catering</w:t>
      </w:r>
      <w:r>
        <w:rPr>
          <w:rFonts w:ascii="AR CENA" w:hAnsi="AR CENA"/>
          <w:sz w:val="40"/>
          <w:szCs w:val="40"/>
        </w:rPr>
        <w:br/>
        <w:t xml:space="preserve">285:- </w:t>
      </w:r>
      <w:proofErr w:type="spellStart"/>
      <w:r>
        <w:rPr>
          <w:rFonts w:ascii="AR CENA" w:hAnsi="AR CENA"/>
          <w:sz w:val="40"/>
          <w:szCs w:val="40"/>
        </w:rPr>
        <w:t>pp</w:t>
      </w:r>
      <w:proofErr w:type="spellEnd"/>
      <w:r>
        <w:rPr>
          <w:rFonts w:ascii="AR CENA" w:hAnsi="AR CENA"/>
          <w:sz w:val="40"/>
          <w:szCs w:val="40"/>
        </w:rPr>
        <w:t xml:space="preserve"> i Restaurangen</w:t>
      </w:r>
      <w:bookmarkStart w:id="0" w:name="_GoBack"/>
      <w:bookmarkEnd w:id="0"/>
    </w:p>
    <w:sectPr w:rsidR="006765FE" w:rsidRPr="0067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FE"/>
    <w:rsid w:val="006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542C"/>
  <w15:chartTrackingRefBased/>
  <w15:docId w15:val="{3E93490F-402D-433E-9A81-4A355AD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RestGreens</dc:creator>
  <cp:keywords/>
  <dc:description/>
  <cp:lastModifiedBy>RestGreens</cp:lastModifiedBy>
  <cp:revision>1</cp:revision>
  <dcterms:created xsi:type="dcterms:W3CDTF">2018-10-02T14:11:00Z</dcterms:created>
  <dcterms:modified xsi:type="dcterms:W3CDTF">2018-10-02T14:18:00Z</dcterms:modified>
</cp:coreProperties>
</file>